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A72B4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Отчет</w:t>
      </w:r>
      <w:proofErr w:type="spellEnd"/>
      <w:r w:rsidRPr="00A72B4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по взаимодействию педагогов с родителями </w:t>
      </w:r>
      <w:proofErr w:type="gramStart"/>
      <w:r w:rsidRPr="00A72B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группы .</w:t>
      </w:r>
      <w:proofErr w:type="gramEnd"/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                                    Попытка воспитать детей без помощи и поддержки со стороны семьи подобна сбору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листьев граблями в сильный ветер</w:t>
      </w:r>
      <w:proofErr w:type="gramStart"/>
      <w:r w:rsidRPr="00A72B4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… »</w:t>
      </w:r>
      <w:proofErr w:type="gramEnd"/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В. Сухомлинский.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Многие родители недостаточно обогащены воспитательным опытом, плохо информированы в вопросах развития дошкольник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 Учитывая эту ситуацию, в 2021-2022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учебном году нами были обозначены </w:t>
      </w:r>
      <w:proofErr w:type="gramStart"/>
      <w:r w:rsidRPr="00A72B4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следующие  цели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социальнo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-педагогических ситуаций, связанных с воспитанием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обеспечение права родителей на уважение и понимание,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 участие в жизни детского сада.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72B4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-информирование родителей об актуальных задачах воспитания и обучения детей и о возможностях группы и семьи в решении данных задач;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создание в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группе  условий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-привлечение семей воспитанников к участию в совместных мероприятиях, организуемых в группе, в детском саду.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Поставленные задачи реализовывались через разные формы работы с родителями: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Периодически оформлялись письменные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консультации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 актуальные для родителей темы: «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Здоровьесберегающее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пространство детского сада и дома», «Как сохранить осанку», «Растим здорового ребёнка», «Здоровье – всему  голова»,</w:t>
      </w:r>
      <w:r w:rsidRPr="00A72B4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«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Ребенок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 xml:space="preserve"> на дороге»,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«Как обучать детей безопасному поведению на улицах города?», «Обучаем детей правилам пожарной безопасности», «Приглашаем играть!», </w:t>
      </w:r>
      <w:r w:rsidRPr="00A72B4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«Как сделать зимнюю прогулку с ребёнком приятной и полезной»,  «Зимние травмы», 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«Какие игрушки нужны вашим детям!», «Семь родительских заблуждений о морозной погоде», «Твои помощники на дороге», «Как обучать детей безопасному поведению на улицах города?», «Заучивание стихов с детьми - полезные советы», «Зачем учить с детьми стихи?».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Запланировано- 16, проведено – 16. Количество </w:t>
      </w:r>
      <w:proofErr w:type="spellStart"/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вовлеченных</w:t>
      </w:r>
      <w:proofErr w:type="spellEnd"/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Достигнутые 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информирование родителей об актуальных задачах воспитания и обучения детей и о возможностях группы и семьи в решении данных задач, повышение педагогической компетенции родителей.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Изготовлено несколько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папок-передвижек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«Занимательные математические игры», «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Здоровьесберегающее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пространство детского сада и дома», «Как сохранить осанку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  «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Растим здорового ребёнка», «Здоровье – всему  голова», «Расскажите детям о дорожных знаках», «Учите детей быть пешеходами», «Как провести выходной день с детьми?»,  «Правила дорожного движения знать положено», «Я грамотный пешеход».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Запланировано- 10, проведено – 10. Количество </w:t>
      </w:r>
      <w:proofErr w:type="spellStart"/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вовлеченных</w:t>
      </w:r>
      <w:proofErr w:type="spellEnd"/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Достигнутые 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информирование родителей об актуальных задачах воспитания и обучения детей и о возможностях группы и семьи в решении данных задач, повышение педагогической компетенции родителей.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также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буклеты и </w:t>
      </w:r>
      <w:proofErr w:type="gramStart"/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памятки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 «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Грамотный пешеход», «Обучение детей наблюдательности на улице», «Возрастные особенности детей 4-5 лет»,  «Безопасность на дорогах», «Причины детского дорожно-транспортного травматизма».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Запланировано- 5, проведено – 5. Количество </w:t>
      </w:r>
      <w:proofErr w:type="spellStart"/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вовлеченных</w:t>
      </w:r>
      <w:proofErr w:type="spellEnd"/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Достигнутые 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информирование родителей об актуальных задачах воспитания и обучения детей и о возможностях группы и семьи в решении данных задач, повышение педагогической компетенции родителей.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21.09.20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года было проведено первое организационное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родительское собрание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 форме педагогического консилиума с участием учителя-логопеда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Угорец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Е.Л.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формировали знания родителей о возрастных особенностях детей 5-6 лет; познакомили родителей с особенностями образовательной работы, задачами дошкольного учреждения на новый учебный год;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повысили  педагогическую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культуру родителей. Присутствовало 15 родителей (63%).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26.02.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состоялось </w:t>
      </w:r>
      <w:r w:rsidRPr="00A72B4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тематическое родительское </w:t>
      </w: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собрание на тему «Особенности современного </w:t>
      </w:r>
      <w:proofErr w:type="spellStart"/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ребенка</w:t>
      </w:r>
      <w:proofErr w:type="spellEnd"/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в форме круглого стола.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познакомились с особенностями и принципами воспитания современных детей; содействовали возникновению у родителей желания и умения создавать условия для ненасильственного воспитания </w:t>
      </w:r>
      <w:proofErr w:type="spellStart"/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A72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развили у родителей способность находить оптимальные способы решения проблемных ситуаций и стратегии поведения родителей при этом. Присутствовало 17 родителей (71%).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17.05.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прошло </w:t>
      </w:r>
      <w:r w:rsidRPr="00A72B4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итоговое родительское собрание</w:t>
      </w: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«Вот и стали мы на год взрослее» в форме педагогической лаборатории.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b/>
          <w:bCs/>
          <w:i/>
          <w:iCs/>
          <w:color w:val="181818"/>
          <w:sz w:val="21"/>
          <w:szCs w:val="21"/>
          <w:lang w:eastAsia="ru-RU"/>
        </w:rPr>
        <w:t>Результаты:</w:t>
      </w: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родители </w:t>
      </w:r>
      <w:proofErr w:type="gramStart"/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ознакомились  с</w:t>
      </w:r>
      <w:proofErr w:type="gramEnd"/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достижениями и успехами детей за учебный год, подвели итоги совместной деятельности специалистов, детей, итоги социализации воспитанников и развития детского коллектива за истекший год, вспомнили основы безопасности, ПДД, пожарная безопасность, безопасность на водных объектах; подготовились к летнему оздоровительному периоду. Присутствовало 17 родителей (71%).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В октябре состоялся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краткосрочный проект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 участием родителей "Я – грамотный пешеход!». В завершении было проведено заключительное развлечение «Грамотный пешеход».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Родители обогатили знания детей о правилах дорожного движения; приняли активное участие в создании рисунков «Дорожный знак» и дидактического материала, получили массу положительных эмоций от достижений детей.  Участвовало 20 родителей (83%).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феврале реализовывался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краткосрочный проект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Веселый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счет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итоговое мероприятие прошло в форме викторины «Путешествие в страну математики».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родители совместно с детьми обогатили знания математической направленности; повысилась педагогическая компетенция родителей. Участвовало 17 родителей (71%).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апреле был реализован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краткосрочный проект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«Волшебный мир театра», итоговое мероприятие -  театрализованное представление «На поляне».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родители осознали значимость создания в семье благоприятных условий для развития личности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умение уважать неповторимость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развили творческие способности детей,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повысили  педагогическую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культуру родителей. Участвовало 16родителей (67%).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мае реализовался проект совместно с учителем-логопедом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«Азбука Югорского края»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сотрудничестве с представителями казачества имени Архангела Гавриила.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Результаты: 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родители обогатили знания детей об истории и символике России, родного края; закрепили с детьми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пройденный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материал в саду, разучивали стихи о Родине.</w:t>
      </w:r>
    </w:p>
    <w:p w:rsidR="00A72B42" w:rsidRPr="00A72B42" w:rsidRDefault="00A72B42" w:rsidP="00A72B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Также в течение года реализовывался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годовой проект «День Победы».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 февраля состоялось спортивное развлечение «Будем в армии служить!». Продуктом проекта стал альбом «Военные профессии».   Была организована в группе выставка «Боевые машины (игрушки)».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родители осознали значимость развития у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  нравственно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-патриотического воспитания.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Содействовали  в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организации выставки игрушек, повысили  педагогическую культуру родителей. Участвовало 17 родителей (71%).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 мая 2022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года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состоялось  развлечение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в рамках годового проекта - «На привале».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родители осознали значимость мероприятий для детей,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посвященных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ВОВ, приняли активное участие в подготовке атрибутов, содействовали в организации экскурсии и возложения цветов к памятнику. Участвовало 13 родителей (54%).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мае реализовывался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внутрисадовский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проект «Огород на окне».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Результаты: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Совместная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деятельность педагогов, детей, родителей по созданию огорода на окне. Участвовало 24 семьи (100%.)      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 I полугодии совместно с родителями проводились </w:t>
      </w:r>
      <w:r w:rsidRPr="00A72B42">
        <w:rPr>
          <w:rFonts w:ascii="Arial" w:eastAsia="Times New Roman" w:hAnsi="Arial" w:cs="Arial"/>
          <w:b/>
          <w:bCs/>
          <w:i/>
          <w:iCs/>
          <w:color w:val="181818"/>
          <w:sz w:val="21"/>
          <w:szCs w:val="21"/>
          <w:lang w:eastAsia="ru-RU"/>
        </w:rPr>
        <w:t>мероприятия:</w:t>
      </w: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соревнования по физической культуре «</w:t>
      </w:r>
      <w:proofErr w:type="spellStart"/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Веселые</w:t>
      </w:r>
      <w:proofErr w:type="spellEnd"/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старты» (присутствовало 5 родителей – 21%), конкурс «Мисс Рябинка 20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21</w:t>
      </w: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» (</w:t>
      </w:r>
      <w:proofErr w:type="gramStart"/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присутствовало  3</w:t>
      </w:r>
      <w:proofErr w:type="gramEnd"/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родителей - 13%), </w:t>
      </w: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«День матери»</w:t>
      </w: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(присутствовало 5 родителей – 21%)</w:t>
      </w: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A72B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«Семья года»</w:t>
      </w: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(присутствовало 5 родителей – 21%); </w:t>
      </w:r>
      <w:r w:rsidRPr="00A72B42">
        <w:rPr>
          <w:rFonts w:ascii="Arial" w:eastAsia="Times New Roman" w:hAnsi="Arial" w:cs="Arial"/>
          <w:b/>
          <w:bCs/>
          <w:i/>
          <w:iCs/>
          <w:color w:val="181818"/>
          <w:sz w:val="21"/>
          <w:szCs w:val="21"/>
          <w:lang w:eastAsia="ru-RU"/>
        </w:rPr>
        <w:t>Праздники:</w:t>
      </w: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«Осенний бал», «День Матери», «Все вместе встречаем Деда Мороза!», «Праздник бабушек и мам». Участвовало 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20</w:t>
      </w: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семьи (100%.)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результате участия в конкурсах и соревнованиях родители получили массу положительных эмоции и обогатили в процессе подготовки свой творческий потенциал и педагогический опыт.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На протяжении учебного года родителей информировали о жизни их детей в детском саду, вели индивидуальную работу над совместной коррекцией имеющихся отклонений у детей  в виде устных бесед и индивидуальных консультаций.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 В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приемной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комнате оформлялись выставки с детскими работами по продуктивным видам деятельности, чтобы родители могли проследить динамику в развитии творческих способностей своих детей и ощутили гордость за их успехи.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 Такая наглядно-информационная форма работы дала возможность донести до родителей любую информацию в доступной форме, напомнить тактично о родительских обязанностях и ответственности. В результате обогатился воспитательный опыт родителей.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 Родители активно участвовали в организации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выставок </w:t>
      </w:r>
      <w:r w:rsidRPr="00A72B4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«Трезвость по убеждению – выбор сильных людей»,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Веселое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путешествие в страну правовых знаний», «Новогодняя поделка своими руками», «Права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«Мой город», </w:t>
      </w:r>
      <w:r w:rsidRPr="00A72B4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«День знаний», «Осенняя фантазия», «Портрет любимой мамы», «Мой любимый воспитатель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»,  «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Безопасный мир вокруг меня», «Новогодние чудеса». «Правила дорожного движения», «Самый лучший папа мой!». «8 Марта», «День Земли»,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72B4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«Праздничный май», «Моя семья».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Основная цель таких мероприятий – укрепление детско-родительских отношений. В результате у детей воспитывается трудолюбие, аккуратность, внимание к близким, уважение к труду, бережное отношение к природе. Участвовало 24 семьи (100%.)  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Родители оказывали помощь в пополнении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содержания  сюжетно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-ролевых игр атрибутами и изготовлении дидактического материала (по правилам дорожного движения), в оформлении группы к новому году, в пополнении коллекции  наглядного материала к непосредственно-образовательной деятельности. Также родители регулярно помогали нам в очистке участка от снега, сухих веток и в сооружении для детей зимних поделок.</w:t>
      </w:r>
    </w:p>
    <w:p w:rsidR="00A72B42" w:rsidRPr="00A72B42" w:rsidRDefault="00A72B42" w:rsidP="00A72B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результатам итогового </w:t>
      </w: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анкетирования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родителей было выявлено: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повышение педагогической компетенции;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-усиление мотивации к образованию и воспитанию детей;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осознание значимости проводимых в саду мероприятий для детей;</w:t>
      </w:r>
    </w:p>
    <w:p w:rsidR="00A72B42" w:rsidRPr="00A72B42" w:rsidRDefault="00A72B42" w:rsidP="00A72B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 1 вопросу родители должны были назвать наиболее запомнившиеся мероприятия,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проведенные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детьми в детском саду. 85% родителей прописали все мероприятия и проекты,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проведенные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группе.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По 2 вопросу родители должны были ответить о том, как часто они участвуют в совместных с детским садом мероприятиях. 73% родителей ответили, что они часто посещают мероприятия в детском саду, но остальным (27%) посещаемость мероприятий усложняет график работы, занятость.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 3 вопросу родители должны были описать значимость проектов, проводимых в детском саду. 23 родителя (100%) родителей написали, что все проекты несомненно очень полезны для развития детей, что, как у детей, так и у родителей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повысился  уровень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знания.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 4, 5, 6 вопросам родители </w:t>
      </w:r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написали о том, что они извлекли для себя из родительских собраний. 23 родителя (100%) ответили, что они повысили свою педагогическую культуру.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 xml:space="preserve">По 7 вопросу </w:t>
      </w:r>
      <w:proofErr w:type="gramStart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родители  описали</w:t>
      </w:r>
      <w:proofErr w:type="gramEnd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 xml:space="preserve"> какие консультации им особенно запомнились и чем. Здесь родители пересчитали консультации по ПДД, пожарной безопасности, правам </w:t>
      </w:r>
      <w:proofErr w:type="spellStart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ребенка</w:t>
      </w:r>
      <w:proofErr w:type="spellEnd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, о хранении лекарств, логопедические консультации, о значимости автокресел, о полезных досуговых времяпрепровождениях дома и т.д.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 xml:space="preserve">По 8 вопросу родители рассказали о </w:t>
      </w:r>
      <w:proofErr w:type="spellStart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разрешенных</w:t>
      </w:r>
      <w:proofErr w:type="spellEnd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 xml:space="preserve"> проблемах </w:t>
      </w:r>
      <w:proofErr w:type="spellStart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ребенка</w:t>
      </w:r>
      <w:proofErr w:type="spellEnd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 xml:space="preserve">, благодаря </w:t>
      </w:r>
      <w:proofErr w:type="spellStart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воспитательно</w:t>
      </w:r>
      <w:proofErr w:type="spellEnd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 xml:space="preserve">-образовательному процессу детского сада. Это, в первую очередь, коммуникативные возможности </w:t>
      </w:r>
      <w:proofErr w:type="spellStart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ребенка</w:t>
      </w:r>
      <w:proofErr w:type="spellEnd"/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, развитие речевого строя, формирование математических представлений, умение дружить, уступать и договариваться.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Arial" w:eastAsia="Times New Roman" w:hAnsi="Arial" w:cs="Arial"/>
          <w:color w:val="000000"/>
          <w:sz w:val="21"/>
          <w:szCs w:val="21"/>
          <w:shd w:val="clear" w:color="auto" w:fill="F7F7F6"/>
          <w:lang w:eastAsia="ru-RU"/>
        </w:rPr>
        <w:t>Под 9 вопросом родители оставили свои пожелания и предложения на следующий год. 23 родителя (100%) пожелания педагогическому составу здоровья, терпения и удачи в следующем учебном году.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 Результатами взаимодействия с родителями явились следующее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рост активного интереса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родителей  к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вопросам  воспитания и развития  детей, научились выражать восхищение результатами и продуктами детской деятельности, эмоционально поддерживать своего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proofErr w:type="spell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обогащение педагогического опыта   родителей, о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чем  свидетельствует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положительная динамика  в развитии детей;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создание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атмосферы  </w:t>
      </w:r>
      <w:proofErr w:type="spell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взаимоподдержки</w:t>
      </w:r>
      <w:proofErr w:type="spellEnd"/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взаимопонимания.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Как показала практика,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эффективными  формами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работы с родителями являются мероприятия, в содержании которых планируются практические задания.  В перспективе, планируем продолжить работу в том же направлении.</w:t>
      </w:r>
    </w:p>
    <w:p w:rsidR="00A72B42" w:rsidRPr="00A72B42" w:rsidRDefault="00A72B42" w:rsidP="00A72B4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2B42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Трудности</w:t>
      </w:r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во взаимодействии с родителями заключаются в занятости родителей на работе. В </w:t>
      </w:r>
      <w:proofErr w:type="gramStart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целом,  родители</w:t>
      </w:r>
      <w:proofErr w:type="gramEnd"/>
      <w:r w:rsidRPr="00A72B4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высоко оценивают деятельность детского сада  и работу воспитателей.</w:t>
      </w:r>
    </w:p>
    <w:p w:rsidR="004E5495" w:rsidRDefault="00A72B42"/>
    <w:sectPr w:rsidR="004E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03"/>
    <w:rsid w:val="00992503"/>
    <w:rsid w:val="00A72B42"/>
    <w:rsid w:val="00BE1797"/>
    <w:rsid w:val="00D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2FE78-4C25-493A-9EF8-91512BB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1860</Words>
  <Characters>10608</Characters>
  <Application>Microsoft Office Word</Application>
  <DocSecurity>0</DocSecurity>
  <Lines>88</Lines>
  <Paragraphs>24</Paragraphs>
  <ScaleCrop>false</ScaleCrop>
  <Company/>
  <LinksUpToDate>false</LinksUpToDate>
  <CharactersWithSpaces>12444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2022-07-04T12:44:00Z</dcterms:created>
  <dcterms:modified xsi:type="dcterms:W3CDTF">2022-07-04T12:47:00Z</dcterms:modified>
</cp:coreProperties>
</file>